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EF" w:rsidRPr="006F62D7" w:rsidRDefault="00370EEF">
      <w:pPr>
        <w:rPr>
          <w:rFonts w:cs="Arial"/>
        </w:rPr>
      </w:pPr>
    </w:p>
    <w:p w:rsidR="006F62D7" w:rsidRDefault="00B938AD" w:rsidP="001D18D3">
      <w:pPr>
        <w:rPr>
          <w:rFonts w:cs="Arial"/>
          <w:b/>
          <w:bCs/>
          <w:sz w:val="32"/>
          <w:szCs w:val="48"/>
        </w:rPr>
      </w:pPr>
      <w:r>
        <w:rPr>
          <w:noProof/>
          <w:lang w:eastAsia="en-AU"/>
        </w:rPr>
        <w:drawing>
          <wp:anchor distT="0" distB="0" distL="114300" distR="114300" simplePos="0" relativeHeight="251666944" behindDoc="0" locked="0" layoutInCell="1" allowOverlap="1">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2D7" w:rsidRPr="006F62D7" w:rsidRDefault="006F62D7" w:rsidP="001D18D3">
      <w:pPr>
        <w:rPr>
          <w:rFonts w:cs="Arial"/>
          <w:b/>
          <w:bCs/>
          <w:sz w:val="32"/>
          <w:szCs w:val="48"/>
        </w:rPr>
      </w:pPr>
    </w:p>
    <w:p w:rsidR="001D18D3" w:rsidRDefault="001D18D3" w:rsidP="001D18D3">
      <w:pPr>
        <w:rPr>
          <w:rFonts w:cs="Arial"/>
          <w:b/>
          <w:bCs/>
          <w:color w:val="7AC142"/>
          <w:sz w:val="24"/>
        </w:rPr>
      </w:pPr>
      <w:r w:rsidRPr="006F62D7">
        <w:rPr>
          <w:rFonts w:cs="Arial"/>
          <w:b/>
          <w:bCs/>
          <w:color w:val="7AC142"/>
          <w:sz w:val="24"/>
        </w:rPr>
        <w:t> </w:t>
      </w:r>
    </w:p>
    <w:p w:rsidR="00B938AD" w:rsidRDefault="00B938AD" w:rsidP="001D18D3">
      <w:pPr>
        <w:rPr>
          <w:rFonts w:cs="Arial"/>
          <w:b/>
          <w:bCs/>
          <w:color w:val="7AC142"/>
          <w:sz w:val="24"/>
        </w:rPr>
      </w:pPr>
    </w:p>
    <w:p w:rsidR="00B938AD" w:rsidRDefault="00B938AD" w:rsidP="001D18D3">
      <w:pPr>
        <w:rPr>
          <w:rFonts w:cs="Arial"/>
          <w:b/>
          <w:bCs/>
          <w:color w:val="7AC142"/>
          <w:sz w:val="24"/>
        </w:rPr>
      </w:pPr>
    </w:p>
    <w:p w:rsidR="00B938AD" w:rsidRPr="006F62D7" w:rsidRDefault="00B938AD" w:rsidP="001D18D3">
      <w:pPr>
        <w:rPr>
          <w:rFonts w:cs="Arial"/>
          <w:b/>
          <w:bCs/>
          <w:color w:val="7AC142"/>
          <w:sz w:val="24"/>
        </w:rPr>
      </w:pPr>
    </w:p>
    <w:p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w:t>
      </w:r>
      <w:bookmarkStart w:id="0" w:name="_GoBack"/>
      <w:bookmarkEnd w:id="0"/>
      <w:r w:rsidR="001D18D3" w:rsidRPr="006F62D7">
        <w:rPr>
          <w:rFonts w:cs="Arial"/>
          <w:kern w:val="28"/>
          <w:szCs w:val="22"/>
          <w:lang w:eastAsia="en-AU"/>
        </w:rPr>
        <w:t>tralia?</w:t>
      </w:r>
      <w:r w:rsidR="00F13C70" w:rsidRPr="006F62D7">
        <w:rPr>
          <w:rFonts w:cs="Arial"/>
          <w:kern w:val="28"/>
          <w:szCs w:val="22"/>
          <w:lang w:eastAsia="en-AU"/>
        </w:rPr>
        <w:t xml:space="preserve"> </w:t>
      </w:r>
    </w:p>
    <w:p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rsidR="001A1E45" w:rsidRPr="006F62D7" w:rsidRDefault="001A1E45">
      <w:pPr>
        <w:rPr>
          <w:rFonts w:cs="Arial"/>
        </w:rPr>
      </w:pPr>
    </w:p>
    <w:p w:rsidR="001A1E45" w:rsidRPr="006F62D7" w:rsidRDefault="001A1E45">
      <w:pPr>
        <w:rPr>
          <w:rFonts w:cs="Arial"/>
        </w:rPr>
      </w:pPr>
    </w:p>
    <w:p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CE7E6E">
        <w:rPr>
          <w:rFonts w:cs="Arial"/>
          <w:b/>
          <w:bCs/>
          <w:sz w:val="20"/>
          <w:szCs w:val="22"/>
        </w:rPr>
        <w:t>Meadowbrook</w:t>
      </w:r>
      <w:r w:rsidRPr="00B938AD">
        <w:rPr>
          <w:rFonts w:cs="Arial"/>
          <w:b/>
          <w:bCs/>
          <w:sz w:val="20"/>
          <w:szCs w:val="22"/>
        </w:rPr>
        <w:t xml:space="preserve"> Youth Reference Group?</w:t>
      </w:r>
    </w:p>
    <w:p w:rsidR="00B938AD" w:rsidRPr="00B938AD" w:rsidRDefault="00B938AD" w:rsidP="00B938AD">
      <w:pPr>
        <w:jc w:val="both"/>
        <w:rPr>
          <w:rFonts w:cs="Arial"/>
          <w:bCs/>
          <w:sz w:val="20"/>
          <w:szCs w:val="22"/>
        </w:rPr>
      </w:pPr>
      <w:r w:rsidRPr="00B938AD">
        <w:rPr>
          <w:rFonts w:cs="Arial"/>
          <w:bCs/>
          <w:sz w:val="20"/>
          <w:szCs w:val="22"/>
        </w:rPr>
        <w:t> </w:t>
      </w:r>
    </w:p>
    <w:p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a number of roles you can play in the headspace </w:t>
      </w:r>
      <w:r w:rsidR="00CE7E6E">
        <w:rPr>
          <w:color w:val="auto"/>
          <w:szCs w:val="22"/>
          <w:lang w:val="en-GB"/>
        </w:rPr>
        <w:t>Meadowbrook</w:t>
      </w:r>
      <w:r w:rsidRPr="00B938AD">
        <w:rPr>
          <w:color w:val="auto"/>
          <w:szCs w:val="22"/>
          <w:lang w:val="en-GB"/>
        </w:rPr>
        <w:t xml:space="preserve"> </w:t>
      </w:r>
      <w:r w:rsidR="0084645A">
        <w:rPr>
          <w:color w:val="auto"/>
          <w:szCs w:val="22"/>
          <w:lang w:val="en-GB"/>
        </w:rPr>
        <w:t>Y</w:t>
      </w:r>
      <w:r w:rsidRPr="00B938AD">
        <w:rPr>
          <w:color w:val="auto"/>
          <w:szCs w:val="22"/>
          <w:lang w:val="en-GB"/>
        </w:rPr>
        <w:t xml:space="preserve">outh </w:t>
      </w:r>
      <w:r w:rsidR="0084645A">
        <w:rPr>
          <w:color w:val="auto"/>
          <w:szCs w:val="22"/>
          <w:lang w:val="en-GB"/>
        </w:rPr>
        <w:t>R</w:t>
      </w:r>
      <w:r w:rsidRPr="00B938AD">
        <w:rPr>
          <w:color w:val="auto"/>
          <w:szCs w:val="22"/>
          <w:lang w:val="en-GB"/>
        </w:rPr>
        <w:t xml:space="preserve">eference </w:t>
      </w:r>
      <w:r w:rsidR="0084645A">
        <w:rPr>
          <w:color w:val="auto"/>
          <w:szCs w:val="22"/>
          <w:lang w:val="en-GB"/>
        </w:rPr>
        <w:t>G</w:t>
      </w:r>
      <w:r w:rsidRPr="00B938AD">
        <w:rPr>
          <w:color w:val="auto"/>
          <w:szCs w:val="22"/>
          <w:lang w:val="en-GB"/>
        </w:rPr>
        <w:t>roup, including: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Website consultation and development</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resource development such as, factsheets, brochures, radio ads etc</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rsidR="00B938AD" w:rsidRPr="00B938AD" w:rsidRDefault="00B938AD" w:rsidP="00B938AD">
      <w:pPr>
        <w:jc w:val="both"/>
        <w:rPr>
          <w:rFonts w:cs="Arial"/>
          <w:b/>
          <w:bCs/>
          <w:sz w:val="20"/>
        </w:rPr>
      </w:pPr>
      <w:r w:rsidRPr="00B938AD">
        <w:rPr>
          <w:rFonts w:cs="Arial"/>
          <w:b/>
          <w:bCs/>
          <w:sz w:val="20"/>
        </w:rPr>
        <w:t> </w:t>
      </w:r>
    </w:p>
    <w:p w:rsidR="00B938AD" w:rsidRPr="00B938AD" w:rsidRDefault="00B938AD" w:rsidP="00B938AD">
      <w:pPr>
        <w:jc w:val="both"/>
        <w:rPr>
          <w:rFonts w:cs="Arial"/>
          <w:b/>
          <w:bCs/>
          <w:sz w:val="20"/>
          <w:szCs w:val="22"/>
        </w:rPr>
      </w:pPr>
      <w:r w:rsidRPr="00B938AD">
        <w:rPr>
          <w:rFonts w:cs="Arial"/>
          <w:b/>
          <w:bCs/>
          <w:sz w:val="20"/>
          <w:szCs w:val="22"/>
        </w:rPr>
        <w:lastRenderedPageBreak/>
        <w:t>By getting involved you will:</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Have the opportunity to have your say and direct youth mental health services in Australia</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rsidR="00B938AD" w:rsidRPr="00B938AD" w:rsidRDefault="00B938AD" w:rsidP="00B938AD">
      <w:pPr>
        <w:jc w:val="both"/>
        <w:rPr>
          <w:rFonts w:cs="Arial"/>
          <w:sz w:val="20"/>
          <w:szCs w:val="22"/>
        </w:rPr>
      </w:pPr>
      <w:r w:rsidRPr="00B938AD">
        <w:rPr>
          <w:rFonts w:cs="Arial"/>
          <w:sz w:val="20"/>
          <w:szCs w:val="22"/>
        </w:rPr>
        <w:t> </w:t>
      </w:r>
    </w:p>
    <w:p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rsidR="00B938AD" w:rsidRPr="00B938AD" w:rsidRDefault="00B938AD" w:rsidP="00B938AD">
      <w:pPr>
        <w:jc w:val="both"/>
        <w:rPr>
          <w:rFonts w:cs="Arial"/>
          <w:sz w:val="20"/>
          <w:szCs w:val="22"/>
        </w:rPr>
      </w:pP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rsidR="00B938AD" w:rsidRDefault="00B938AD" w:rsidP="00B938AD">
      <w:pPr>
        <w:jc w:val="both"/>
        <w:rPr>
          <w:rFonts w:cs="Arial"/>
          <w:szCs w:val="22"/>
        </w:rPr>
      </w:pPr>
    </w:p>
    <w:p w:rsidR="00B938AD" w:rsidRPr="00B938AD" w:rsidRDefault="00B938AD" w:rsidP="00B938AD">
      <w:pPr>
        <w:jc w:val="both"/>
        <w:rPr>
          <w:rFonts w:cs="Arial"/>
          <w:sz w:val="20"/>
          <w:szCs w:val="22"/>
        </w:rPr>
      </w:pPr>
    </w:p>
    <w:p w:rsidR="00B938AD" w:rsidRPr="00B938AD" w:rsidRDefault="00B938AD" w:rsidP="00B938AD">
      <w:pPr>
        <w:jc w:val="both"/>
        <w:rPr>
          <w:rFonts w:cs="Arial"/>
          <w:sz w:val="20"/>
          <w:szCs w:val="22"/>
        </w:rPr>
      </w:pPr>
      <w:r w:rsidRPr="00B938AD">
        <w:rPr>
          <w:rFonts w:cs="Arial"/>
          <w:b/>
          <w:bCs/>
          <w:sz w:val="20"/>
          <w:szCs w:val="22"/>
        </w:rPr>
        <w:t>How do I get involved?</w:t>
      </w:r>
    </w:p>
    <w:p w:rsidR="00B938AD" w:rsidRPr="00B938AD" w:rsidRDefault="00B938AD" w:rsidP="00B938AD">
      <w:pPr>
        <w:jc w:val="both"/>
        <w:rPr>
          <w:rFonts w:cs="Arial"/>
          <w:bCs/>
          <w:sz w:val="20"/>
          <w:szCs w:val="22"/>
        </w:rPr>
      </w:pPr>
      <w:r w:rsidRPr="00B938AD">
        <w:rPr>
          <w:rFonts w:cs="Arial"/>
          <w:sz w:val="20"/>
          <w:szCs w:val="22"/>
        </w:rPr>
        <w:lastRenderedPageBreak/>
        <w:t xml:space="preserve">Complete the application form and email it to </w:t>
      </w:r>
      <w:hyperlink r:id="rId14" w:history="1">
        <w:r w:rsidR="00CE7E6E" w:rsidRPr="00C7182C">
          <w:rPr>
            <w:rStyle w:val="Hyperlink"/>
            <w:rFonts w:cs="Arial"/>
            <w:bCs/>
            <w:sz w:val="20"/>
            <w:szCs w:val="22"/>
          </w:rPr>
          <w:t>headspace.Meadowbrook@aftercare.com.au</w:t>
        </w:r>
      </w:hyperlink>
      <w:r w:rsidRPr="00B938AD">
        <w:rPr>
          <w:rFonts w:cs="Arial"/>
          <w:bCs/>
          <w:sz w:val="20"/>
          <w:szCs w:val="22"/>
        </w:rPr>
        <w:t xml:space="preserve"> or </w:t>
      </w:r>
      <w:r w:rsidRPr="00B938AD">
        <w:rPr>
          <w:rFonts w:cs="Arial"/>
          <w:sz w:val="20"/>
          <w:szCs w:val="22"/>
        </w:rPr>
        <w:t xml:space="preserve">post it to </w:t>
      </w:r>
      <w:r w:rsidR="00CE7E6E">
        <w:rPr>
          <w:rFonts w:cs="Arial"/>
          <w:sz w:val="20"/>
          <w:szCs w:val="22"/>
        </w:rPr>
        <w:t>260 Loganlea Road, Meadowbrook Qld 4131.</w:t>
      </w:r>
    </w:p>
    <w:p w:rsidR="00B938AD" w:rsidRPr="00B938AD" w:rsidRDefault="00B938AD" w:rsidP="00B938AD">
      <w:pPr>
        <w:jc w:val="both"/>
        <w:rPr>
          <w:rFonts w:cs="Arial"/>
          <w:b/>
          <w:szCs w:val="22"/>
        </w:rPr>
      </w:pPr>
    </w:p>
    <w:p w:rsidR="00AF3401" w:rsidRPr="00B938AD" w:rsidRDefault="00B938AD" w:rsidP="00CE7E6E">
      <w:pPr>
        <w:rPr>
          <w:rFonts w:cs="Arial"/>
          <w:sz w:val="20"/>
          <w:szCs w:val="20"/>
        </w:rPr>
      </w:pPr>
      <w:r w:rsidRPr="00B938AD">
        <w:rPr>
          <w:rFonts w:cs="Arial"/>
          <w:sz w:val="20"/>
          <w:szCs w:val="20"/>
        </w:rPr>
        <w:t xml:space="preserve">If you have any questions about the Youth Reference Group, send an email to </w:t>
      </w:r>
      <w:hyperlink r:id="rId15" w:history="1">
        <w:r w:rsidR="00CE7E6E" w:rsidRPr="00C7182C">
          <w:rPr>
            <w:rStyle w:val="Hyperlink"/>
            <w:rFonts w:cs="Arial"/>
            <w:bCs/>
            <w:sz w:val="20"/>
            <w:szCs w:val="20"/>
          </w:rPr>
          <w:t>headspace.Meadowbrook@aftercare.com.au</w:t>
        </w:r>
      </w:hyperlink>
      <w:r w:rsidRPr="00B938AD">
        <w:rPr>
          <w:rFonts w:cs="Arial"/>
          <w:bCs/>
          <w:sz w:val="20"/>
          <w:szCs w:val="20"/>
        </w:rPr>
        <w:t xml:space="preserve"> or</w:t>
      </w:r>
      <w:r w:rsidRPr="00B938AD">
        <w:rPr>
          <w:rFonts w:cs="Arial"/>
          <w:sz w:val="20"/>
          <w:szCs w:val="20"/>
        </w:rPr>
        <w:t xml:space="preserve"> call us on </w:t>
      </w:r>
      <w:r w:rsidR="00CE7E6E">
        <w:rPr>
          <w:rFonts w:cs="Arial"/>
          <w:sz w:val="20"/>
          <w:szCs w:val="20"/>
        </w:rPr>
        <w:t>3804 4200</w:t>
      </w:r>
      <w:r w:rsidRPr="00B938AD">
        <w:rPr>
          <w:rFonts w:cs="Arial"/>
          <w:sz w:val="20"/>
          <w:szCs w:val="20"/>
        </w:rPr>
        <w:t xml:space="preserve"> and ask to speak to our Community Engagement Coordinator.</w:t>
      </w: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7B166B" w:rsidRPr="006F62D7" w:rsidRDefault="007B166B" w:rsidP="002A3B73">
      <w:pPr>
        <w:rPr>
          <w:rFonts w:cs="Arial"/>
          <w:b/>
          <w:color w:val="6A747C"/>
          <w:szCs w:val="22"/>
        </w:rPr>
      </w:pPr>
    </w:p>
    <w:p w:rsidR="007B166B" w:rsidRDefault="007B166B" w:rsidP="007B166B">
      <w:pPr>
        <w:tabs>
          <w:tab w:val="left" w:pos="226"/>
        </w:tabs>
        <w:spacing w:before="120"/>
        <w:rPr>
          <w:rFonts w:cs="Arial"/>
          <w:b/>
          <w:color w:val="6A747C"/>
          <w:szCs w:val="22"/>
        </w:rPr>
      </w:pPr>
    </w:p>
    <w:p w:rsidR="00852CC1" w:rsidRPr="006F62D7" w:rsidRDefault="00852CC1" w:rsidP="007B166B">
      <w:pPr>
        <w:tabs>
          <w:tab w:val="left" w:pos="226"/>
        </w:tabs>
        <w:spacing w:before="120"/>
        <w:rPr>
          <w:rFonts w:cs="Arial"/>
          <w:b/>
          <w:color w:val="6A747C"/>
          <w:szCs w:val="22"/>
        </w:rPr>
      </w:pPr>
    </w:p>
    <w:p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rsidR="00852CC1" w:rsidRDefault="00852CC1" w:rsidP="007B166B">
      <w:pPr>
        <w:tabs>
          <w:tab w:val="left" w:pos="226"/>
        </w:tabs>
        <w:spacing w:before="120"/>
        <w:rPr>
          <w:rFonts w:cs="Arial"/>
          <w:sz w:val="14"/>
          <w:szCs w:val="22"/>
        </w:rPr>
      </w:pPr>
      <w:r w:rsidRPr="00852CC1">
        <w:rPr>
          <w:rFonts w:cs="Arial"/>
          <w:sz w:val="14"/>
          <w:szCs w:val="22"/>
        </w:rPr>
        <w:t>(if completing this form on your computer, you can replace the lines with your answers, and highlight your answers to the multiple choice questions below)</w:t>
      </w:r>
    </w:p>
    <w:p w:rsidR="00852CC1" w:rsidRPr="00852CC1" w:rsidRDefault="00852CC1" w:rsidP="007B166B">
      <w:pPr>
        <w:tabs>
          <w:tab w:val="left" w:pos="226"/>
        </w:tabs>
        <w:spacing w:before="120"/>
        <w:rPr>
          <w:rFonts w:cs="Arial"/>
          <w:sz w:val="14"/>
          <w:szCs w:val="22"/>
        </w:rPr>
      </w:pPr>
    </w:p>
    <w:p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rsidR="002A3B73" w:rsidRDefault="002A3B73" w:rsidP="002A3B73">
      <w:pPr>
        <w:tabs>
          <w:tab w:val="left" w:pos="226"/>
        </w:tabs>
        <w:spacing w:before="120" w:line="480" w:lineRule="auto"/>
        <w:rPr>
          <w:rFonts w:cs="Arial"/>
          <w:szCs w:val="22"/>
        </w:rPr>
      </w:pPr>
      <w:r>
        <w:rPr>
          <w:rFonts w:cs="Arial"/>
          <w:szCs w:val="22"/>
        </w:rPr>
        <w:lastRenderedPageBreak/>
        <w:t>Date of Birth: ______/______/______</w:t>
      </w:r>
      <w:r>
        <w:rPr>
          <w:rFonts w:cs="Arial"/>
          <w:szCs w:val="22"/>
        </w:rPr>
        <w:tab/>
        <w:t>Gender: _____________________________________</w:t>
      </w:r>
    </w:p>
    <w:p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rsidR="00127CA4" w:rsidRPr="006F62D7" w:rsidRDefault="00127CA4" w:rsidP="007B166B">
      <w:pPr>
        <w:tabs>
          <w:tab w:val="left" w:pos="226"/>
        </w:tabs>
        <w:spacing w:before="120"/>
        <w:rPr>
          <w:rFonts w:cs="Arial"/>
          <w:b/>
          <w:color w:val="6A747C"/>
          <w:szCs w:val="22"/>
        </w:rPr>
      </w:pPr>
    </w:p>
    <w:p w:rsidR="00127CA4" w:rsidRDefault="002A3B73" w:rsidP="007B166B">
      <w:pPr>
        <w:tabs>
          <w:tab w:val="left" w:pos="226"/>
        </w:tabs>
        <w:spacing w:before="120"/>
        <w:rPr>
          <w:rFonts w:cs="Arial"/>
          <w:szCs w:val="22"/>
        </w:rPr>
      </w:pPr>
      <w:r>
        <w:rPr>
          <w:rFonts w:cs="Arial"/>
          <w:szCs w:val="22"/>
        </w:rPr>
        <w:t>What languages do you speak at home?</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lastRenderedPageBreak/>
        <w:t>Where were you born?</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t>Do you identify as Aboriginal or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rsidR="00127CA4" w:rsidRDefault="00127CA4" w:rsidP="007B166B">
      <w:pPr>
        <w:tabs>
          <w:tab w:val="left" w:pos="226"/>
        </w:tabs>
        <w:spacing w:before="120"/>
        <w:rPr>
          <w:rFonts w:cs="Arial"/>
          <w:b/>
          <w:color w:val="6A747C"/>
          <w:szCs w:val="22"/>
        </w:rPr>
      </w:pPr>
    </w:p>
    <w:p w:rsidR="002A3B73" w:rsidRDefault="002A3B73" w:rsidP="002A3B73">
      <w:pPr>
        <w:tabs>
          <w:tab w:val="left" w:pos="226"/>
        </w:tabs>
        <w:spacing w:before="120" w:line="360" w:lineRule="auto"/>
        <w:rPr>
          <w:rFonts w:cs="Arial"/>
          <w:szCs w:val="22"/>
        </w:rPr>
      </w:pPr>
      <w:r>
        <w:rPr>
          <w:rFonts w:cs="Arial"/>
          <w:szCs w:val="22"/>
        </w:rPr>
        <w:t>Are you from a rural or remote area?</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default" r:id="rId16"/>
          <w:footerReference w:type="default" r:id="rId17"/>
          <w:headerReference w:type="first" r:id="rId18"/>
          <w:footerReference w:type="first" r:id="rId19"/>
          <w:pgSz w:w="11906" w:h="16838"/>
          <w:pgMar w:top="1440" w:right="1077" w:bottom="1077" w:left="1077" w:header="709" w:footer="709"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before="120"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lastRenderedPageBreak/>
        <w:t>Do you have a family member with experience of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rsidR="002A3B73" w:rsidRDefault="002A3B73">
      <w:pPr>
        <w:rPr>
          <w:rFonts w:cs="Arial"/>
          <w:b/>
          <w:noProof/>
          <w:color w:val="6A747C"/>
          <w:kern w:val="28"/>
          <w:sz w:val="28"/>
          <w:szCs w:val="28"/>
          <w:lang w:val="en-US" w:eastAsia="zh-TW"/>
        </w:rPr>
      </w:pPr>
    </w:p>
    <w:p w:rsidR="00852CC1" w:rsidRDefault="00852CC1">
      <w:pPr>
        <w:rPr>
          <w:rFonts w:cs="Arial"/>
          <w:b/>
          <w:noProof/>
          <w:color w:val="6A747C"/>
          <w:kern w:val="28"/>
          <w:sz w:val="28"/>
          <w:szCs w:val="28"/>
          <w:lang w:val="en-US" w:eastAsia="zh-TW"/>
        </w:rPr>
      </w:pPr>
    </w:p>
    <w:p w:rsidR="00852CC1" w:rsidRPr="006F62D7" w:rsidRDefault="00852CC1">
      <w:pPr>
        <w:rPr>
          <w:rFonts w:cs="Arial"/>
          <w:b/>
          <w:noProof/>
          <w:color w:val="6A747C"/>
          <w:kern w:val="28"/>
          <w:sz w:val="28"/>
          <w:szCs w:val="28"/>
          <w:lang w:val="en-US" w:eastAsia="zh-TW"/>
        </w:rPr>
      </w:pPr>
    </w:p>
    <w:p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rsidR="00C13B20" w:rsidRPr="006F62D7" w:rsidRDefault="00C13B20">
      <w:pPr>
        <w:rPr>
          <w:rFonts w:cs="Arial"/>
        </w:rPr>
      </w:pPr>
    </w:p>
    <w:p w:rsidR="00E20A27" w:rsidRPr="009E5EF5" w:rsidRDefault="00C13B20">
      <w:pPr>
        <w:rPr>
          <w:rFonts w:cs="Arial"/>
        </w:rPr>
      </w:pPr>
      <w:r w:rsidRPr="009E5EF5">
        <w:rPr>
          <w:rFonts w:cs="Arial"/>
          <w:bCs/>
          <w:szCs w:val="22"/>
        </w:rPr>
        <w:t>Please tell us a bit about yourself?</w:t>
      </w:r>
      <w:r w:rsidRPr="009E5EF5">
        <w:rPr>
          <w:rFonts w:cs="Arial"/>
        </w:rPr>
        <w:t xml:space="preserve"> </w:t>
      </w:r>
    </w:p>
    <w:p w:rsidR="00E20A27" w:rsidRPr="006F62D7" w:rsidRDefault="00B938AD">
      <w:pPr>
        <w:rPr>
          <w:rFonts w:cs="Arial"/>
        </w:rPr>
      </w:pPr>
      <w:r w:rsidRPr="006F62D7">
        <w:rPr>
          <w:rFonts w:cs="Arial"/>
          <w:i/>
          <w:noProof/>
          <w:color w:val="6A747C"/>
          <w:kern w:val="28"/>
          <w:szCs w:val="22"/>
          <w:lang w:eastAsia="en-AU"/>
        </w:rPr>
        <mc:AlternateContent>
          <mc:Choice Requires="wps">
            <w:drawing>
              <wp:anchor distT="0" distB="0" distL="114300" distR="114300" simplePos="0" relativeHeight="251654656" behindDoc="0" locked="0" layoutInCell="1" allowOverlap="1">
                <wp:simplePos x="0" y="0"/>
                <wp:positionH relativeFrom="column">
                  <wp:posOffset>-71755</wp:posOffset>
                </wp:positionH>
                <wp:positionV relativeFrom="paragraph">
                  <wp:posOffset>146050</wp:posOffset>
                </wp:positionV>
                <wp:extent cx="6319520" cy="1476375"/>
                <wp:effectExtent l="13970" t="13970" r="1016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v:shape>
            </w:pict>
          </mc:Fallback>
        </mc:AlternateContent>
      </w:r>
    </w:p>
    <w:p w:rsidR="00BC1278" w:rsidRPr="006F62D7" w:rsidRDefault="00BC1278">
      <w:pPr>
        <w:rPr>
          <w:rFonts w:cs="Arial"/>
          <w:i/>
          <w:color w:val="6A747C"/>
          <w:kern w:val="28"/>
          <w:szCs w:val="22"/>
          <w:lang w:eastAsia="en-AU"/>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b/>
          <w:bCs/>
          <w:color w:val="7AC142"/>
          <w:szCs w:val="22"/>
        </w:rPr>
      </w:pPr>
      <w:r w:rsidRPr="006F62D7">
        <w:rPr>
          <w:rFonts w:cs="Arial"/>
          <w:b/>
          <w:bCs/>
          <w:color w:val="7AC142"/>
          <w:szCs w:val="22"/>
        </w:rPr>
        <w:t>Why do you want to be involved in headspace?</w:t>
      </w:r>
    </w:p>
    <w:p w:rsidR="00AF3401" w:rsidRPr="006F62D7" w:rsidRDefault="00AF3401">
      <w:pPr>
        <w:rPr>
          <w:rFonts w:cs="Arial"/>
          <w:b/>
          <w:bCs/>
          <w:color w:val="7AC142"/>
          <w:szCs w:val="22"/>
        </w:rPr>
      </w:pPr>
    </w:p>
    <w:p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rsidR="00C13B20"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ragraph">
                  <wp:posOffset>96520</wp:posOffset>
                </wp:positionV>
                <wp:extent cx="6319520" cy="1476375"/>
                <wp:effectExtent l="13970" t="6350" r="1016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">
                <v:textbox>
                  <w:txbxContent>
                    <w:p w:rsidR="00BC1278" w:rsidRDefault="00BC1278" w:rsidP="00BC1278"/>
                  </w:txbxContent>
                </v:textbox>
              </v:shape>
            </w:pict>
          </mc:Fallback>
        </mc:AlternateConten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rsidP="00BF58CF">
      <w:pPr>
        <w:rPr>
          <w:rFonts w:cs="Arial"/>
          <w:bCs/>
          <w:szCs w:val="22"/>
        </w:rPr>
      </w:pPr>
      <w:r w:rsidRPr="009E5EF5">
        <w:rPr>
          <w:rFonts w:cs="Arial"/>
          <w:bCs/>
          <w:szCs w:val="22"/>
        </w:rPr>
        <w:t>What skills and ideas could you bring to the Youth Reference Group?</w:t>
      </w:r>
    </w:p>
    <w:p w:rsidR="00BF58CF" w:rsidRPr="006F62D7" w:rsidRDefault="00BF58CF">
      <w:pPr>
        <w:rPr>
          <w:rFonts w:cs="Arial"/>
          <w:b/>
          <w:bCs/>
          <w:color w:val="7AC142"/>
          <w:szCs w:val="22"/>
        </w:rPr>
      </w:pPr>
    </w:p>
    <w:p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109220</wp:posOffset>
                </wp:positionV>
                <wp:extent cx="6386195" cy="1476375"/>
                <wp:effectExtent l="13970"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s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">
                <v:textbox>
                  <w:txbxContent>
                    <w:p w:rsidR="00BC1278" w:rsidRDefault="00BC1278" w:rsidP="00BC1278"/>
                  </w:txbxContent>
                </v:textbox>
              </v:shape>
            </w:pict>
          </mc:Fallback>
        </mc:AlternateContent>
      </w: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rsidR="00BC1278" w:rsidRPr="006F62D7" w:rsidRDefault="00BC1278">
      <w:pPr>
        <w:rPr>
          <w:rFonts w:cs="Arial"/>
          <w:b/>
          <w:bCs/>
          <w:color w:val="7AC142"/>
          <w:szCs w:val="22"/>
        </w:rPr>
      </w:pPr>
    </w:p>
    <w:p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-5715</wp:posOffset>
                </wp:positionV>
                <wp:extent cx="6319520" cy="1400810"/>
                <wp:effectExtent l="13970" t="12065"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BJLAIAAFg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">
                <v:textbox>
                  <w:txbxContent>
                    <w:p w:rsidR="00BC1278" w:rsidRDefault="00BC1278" w:rsidP="00BC1278"/>
                  </w:txbxContent>
                </v:textbox>
              </v:shape>
            </w:pict>
          </mc:Fallback>
        </mc:AlternateContent>
      </w:r>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E7" w:rsidRDefault="004C31E7" w:rsidP="001A1E45">
      <w:r>
        <w:separator/>
      </w:r>
    </w:p>
  </w:endnote>
  <w:endnote w:type="continuationSeparator" w:id="0">
    <w:p w:rsidR="004C31E7" w:rsidRDefault="004C31E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CE7E6E">
      <w:rPr>
        <w:noProof/>
        <w:sz w:val="18"/>
      </w:rPr>
      <w:t>3</w:t>
    </w:r>
    <w:r w:rsidRPr="009E5EF5">
      <w:rPr>
        <w:sz w:val="18"/>
      </w:rPr>
      <w:fldChar w:fldCharType="end"/>
    </w:r>
  </w:p>
  <w:p w:rsidR="00252078" w:rsidRDefault="0025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E7" w:rsidRDefault="004C31E7" w:rsidP="001A1E45">
      <w:r>
        <w:separator/>
      </w:r>
    </w:p>
  </w:footnote>
  <w:footnote w:type="continuationSeparator" w:id="0">
    <w:p w:rsidR="004C31E7" w:rsidRDefault="004C31E7" w:rsidP="001A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65" w:rsidRDefault="00CE7E6E" w:rsidP="005B2565">
    <w:pPr>
      <w:pStyle w:val="Header"/>
      <w:jc w:val="center"/>
    </w:pPr>
    <w:r>
      <w:rPr>
        <w:noProof/>
        <w:lang w:eastAsia="en-AU"/>
      </w:rPr>
      <w:drawing>
        <wp:anchor distT="0" distB="0" distL="114300" distR="114300" simplePos="0" relativeHeight="251667456" behindDoc="0" locked="0" layoutInCell="1" allowOverlap="1" wp14:anchorId="70542A03" wp14:editId="67DCA58E">
          <wp:simplePos x="0" y="0"/>
          <wp:positionH relativeFrom="margin">
            <wp:posOffset>4459605</wp:posOffset>
          </wp:positionH>
          <wp:positionV relativeFrom="paragraph">
            <wp:posOffset>-420370</wp:posOffset>
          </wp:positionV>
          <wp:extent cx="2034540" cy="1180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 MB logo white wri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1180033"/>
                  </a:xfrm>
                  <a:prstGeom prst="rect">
                    <a:avLst/>
                  </a:prstGeom>
                </pic:spPr>
              </pic:pic>
            </a:graphicData>
          </a:graphic>
          <wp14:sizeRelH relativeFrom="margin">
            <wp14:pctWidth>0</wp14:pctWidth>
          </wp14:sizeRelH>
          <wp14:sizeRelV relativeFrom="margin">
            <wp14:pctHeight>0</wp14:pctHeight>
          </wp14:sizeRelV>
        </wp:anchor>
      </w:drawing>
    </w:r>
    <w:r w:rsidR="00146633">
      <w:rPr>
        <w:noProof/>
        <w:lang w:eastAsia="en-AU"/>
      </w:rPr>
      <w:drawing>
        <wp:anchor distT="0" distB="0" distL="114300" distR="114300" simplePos="0" relativeHeight="251657216" behindDoc="0" locked="0" layoutInCell="1" allowOverlap="1">
          <wp:simplePos x="0" y="0"/>
          <wp:positionH relativeFrom="column">
            <wp:posOffset>4280535</wp:posOffset>
          </wp:positionH>
          <wp:positionV relativeFrom="paragraph">
            <wp:posOffset>-1471295</wp:posOffset>
          </wp:positionV>
          <wp:extent cx="2665730" cy="3539490"/>
          <wp:effectExtent l="458470" t="836930" r="402590" b="8216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3045802">
                    <a:off x="0" y="0"/>
                    <a:ext cx="2665730" cy="3539490"/>
                  </a:xfrm>
                  <a:prstGeom prst="rect">
                    <a:avLst/>
                  </a:prstGeom>
                  <a:noFill/>
                </pic:spPr>
              </pic:pic>
            </a:graphicData>
          </a:graphic>
        </wp:anchor>
      </w:drawing>
    </w:r>
  </w:p>
  <w:p w:rsidR="001A1E45" w:rsidRDefault="001A1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F5" w:rsidRDefault="00CE7E6E">
    <w:pPr>
      <w:pStyle w:val="Header"/>
    </w:pPr>
    <w:r>
      <w:rPr>
        <w:noProof/>
        <w:lang w:eastAsia="en-AU"/>
      </w:rPr>
      <w:drawing>
        <wp:anchor distT="0" distB="0" distL="114300" distR="114300" simplePos="0" relativeHeight="251665408" behindDoc="0" locked="0" layoutInCell="1" allowOverlap="1">
          <wp:simplePos x="0" y="0"/>
          <wp:positionH relativeFrom="margin">
            <wp:align>right</wp:align>
          </wp:positionH>
          <wp:positionV relativeFrom="paragraph">
            <wp:posOffset>-274066</wp:posOffset>
          </wp:positionV>
          <wp:extent cx="2034540" cy="1180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 MB logo white wri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1180033"/>
                  </a:xfrm>
                  <a:prstGeom prst="rect">
                    <a:avLst/>
                  </a:prstGeom>
                </pic:spPr>
              </pic:pic>
            </a:graphicData>
          </a:graphic>
          <wp14:sizeRelH relativeFrom="margin">
            <wp14:pctWidth>0</wp14:pctWidth>
          </wp14:sizeRelH>
          <wp14:sizeRelV relativeFrom="margin">
            <wp14:pctHeight>0</wp14:pctHeight>
          </wp14:sizeRelV>
        </wp:anchor>
      </w:drawing>
    </w:r>
    <w:r w:rsidR="009E5EF5">
      <w:rPr>
        <w:noProof/>
        <w:lang w:eastAsia="en-AU"/>
      </w:rPr>
      <w:drawing>
        <wp:anchor distT="0" distB="0" distL="114300" distR="114300" simplePos="0" relativeHeight="251661312" behindDoc="0" locked="0" layoutInCell="1" allowOverlap="1">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45"/>
    <w:rsid w:val="00020ECD"/>
    <w:rsid w:val="00025094"/>
    <w:rsid w:val="00034143"/>
    <w:rsid w:val="00042250"/>
    <w:rsid w:val="000D5C26"/>
    <w:rsid w:val="000E0B04"/>
    <w:rsid w:val="00127CA4"/>
    <w:rsid w:val="00146633"/>
    <w:rsid w:val="001505EB"/>
    <w:rsid w:val="001A1E45"/>
    <w:rsid w:val="001D18D3"/>
    <w:rsid w:val="001D49EB"/>
    <w:rsid w:val="00252078"/>
    <w:rsid w:val="002A3B73"/>
    <w:rsid w:val="002C0DC0"/>
    <w:rsid w:val="00341B8E"/>
    <w:rsid w:val="00344595"/>
    <w:rsid w:val="00370EEF"/>
    <w:rsid w:val="00392945"/>
    <w:rsid w:val="004A786A"/>
    <w:rsid w:val="004C31E7"/>
    <w:rsid w:val="005A597C"/>
    <w:rsid w:val="005B2565"/>
    <w:rsid w:val="0060599D"/>
    <w:rsid w:val="006170F2"/>
    <w:rsid w:val="006D2906"/>
    <w:rsid w:val="006F62D7"/>
    <w:rsid w:val="007A7A31"/>
    <w:rsid w:val="007B166B"/>
    <w:rsid w:val="007D5A74"/>
    <w:rsid w:val="007E6027"/>
    <w:rsid w:val="0084178D"/>
    <w:rsid w:val="0084645A"/>
    <w:rsid w:val="00852CC1"/>
    <w:rsid w:val="00903668"/>
    <w:rsid w:val="00967AF7"/>
    <w:rsid w:val="00984A6F"/>
    <w:rsid w:val="009A7CDF"/>
    <w:rsid w:val="009C50C1"/>
    <w:rsid w:val="009D6E29"/>
    <w:rsid w:val="009E5EF5"/>
    <w:rsid w:val="00A3195E"/>
    <w:rsid w:val="00A34A6B"/>
    <w:rsid w:val="00AC7D78"/>
    <w:rsid w:val="00AD00CD"/>
    <w:rsid w:val="00AF3401"/>
    <w:rsid w:val="00B117CA"/>
    <w:rsid w:val="00B463DA"/>
    <w:rsid w:val="00B8171C"/>
    <w:rsid w:val="00B938AD"/>
    <w:rsid w:val="00BC1278"/>
    <w:rsid w:val="00BC5C5E"/>
    <w:rsid w:val="00BF58CF"/>
    <w:rsid w:val="00C13B20"/>
    <w:rsid w:val="00C808A3"/>
    <w:rsid w:val="00CE7E6E"/>
    <w:rsid w:val="00D207A6"/>
    <w:rsid w:val="00D71ADF"/>
    <w:rsid w:val="00DE1B0A"/>
    <w:rsid w:val="00DE40A9"/>
    <w:rsid w:val="00E20A27"/>
    <w:rsid w:val="00E3403A"/>
    <w:rsid w:val="00E43CDB"/>
    <w:rsid w:val="00E44F20"/>
    <w:rsid w:val="00ED083C"/>
    <w:rsid w:val="00ED403C"/>
    <w:rsid w:val="00EF7BA9"/>
    <w:rsid w:val="00F13C70"/>
    <w:rsid w:val="00F21D42"/>
    <w:rsid w:val="00F3533C"/>
    <w:rsid w:val="00FA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dspace.Meadowbrook@aftercare.com.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Meadowbrook@aftercare.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A126-68F1-4769-8068-749183087B17}">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11465b9-b5e0-459b-b443-6aa0b063aaf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3.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4.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5.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BEA0DE-9AC7-43E9-AE27-57853DF6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3961</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Jessica Van Mourik</cp:lastModifiedBy>
  <cp:revision>2</cp:revision>
  <cp:lastPrinted>2011-05-23T23:28:00Z</cp:lastPrinted>
  <dcterms:created xsi:type="dcterms:W3CDTF">2019-06-25T08:20:00Z</dcterms:created>
  <dcterms:modified xsi:type="dcterms:W3CDTF">2019-06-25T08:20:00Z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